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b/>
          <w:bCs/>
          <w:spacing w:val="32"/>
          <w:sz w:val="36"/>
        </w:rPr>
      </w:pPr>
      <w:r>
        <w:rPr>
          <w:rFonts w:hint="eastAsia"/>
          <w:b/>
          <w:bCs/>
          <w:spacing w:val="32"/>
          <w:sz w:val="36"/>
        </w:rPr>
        <w:t>水性处理剂中有害物质检验检测委托协议书</w:t>
      </w:r>
    </w:p>
    <w:p>
      <w:pPr>
        <w:jc w:val="right"/>
        <w:rPr>
          <w:bCs/>
        </w:rPr>
      </w:pP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992"/>
        <w:gridCol w:w="2057"/>
        <w:gridCol w:w="425"/>
        <w:gridCol w:w="567"/>
        <w:gridCol w:w="283"/>
        <w:gridCol w:w="1488"/>
        <w:gridCol w:w="497"/>
        <w:gridCol w:w="425"/>
        <w:gridCol w:w="142"/>
        <w:gridCol w:w="211"/>
        <w:gridCol w:w="498"/>
        <w:gridCol w:w="1842"/>
        <w:gridCol w:w="2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8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0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340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51" w:type="dxa"/>
            <w:vMerge w:val="restart"/>
            <w:tcBorders>
              <w:top w:val="nil"/>
              <w:left w:val="single" w:color="auto" w:sz="12" w:space="0"/>
              <w:right w:val="nil"/>
            </w:tcBorders>
            <w:textDirection w:val="tbRlV"/>
            <w:vAlign w:val="center"/>
          </w:tcPr>
          <w:p>
            <w:pPr>
              <w:widowControl/>
              <w:spacing w:line="48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8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20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34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51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48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20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34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51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48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820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34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51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48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820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监督员</w:t>
            </w:r>
          </w:p>
        </w:tc>
        <w:tc>
          <w:tcPr>
            <w:tcW w:w="234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51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48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435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□其他：</w:t>
            </w:r>
          </w:p>
        </w:tc>
        <w:tc>
          <w:tcPr>
            <w:tcW w:w="251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49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签名</w:t>
            </w:r>
          </w:p>
        </w:tc>
        <w:tc>
          <w:tcPr>
            <w:tcW w:w="2057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51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49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电话</w:t>
            </w:r>
          </w:p>
        </w:tc>
        <w:tc>
          <w:tcPr>
            <w:tcW w:w="2057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51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8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57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现结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1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3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51" w:type="dxa"/>
            <w:vMerge w:val="continue"/>
            <w:tcBorders>
              <w:left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3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51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exact"/>
          <w:jc w:val="center"/>
        </w:trPr>
        <w:tc>
          <w:tcPr>
            <w:tcW w:w="1488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17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51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  <w:jc w:val="center"/>
        </w:trPr>
        <w:tc>
          <w:tcPr>
            <w:tcW w:w="1488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17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51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48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3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□ 甲醛         </w:t>
            </w:r>
            <w:r>
              <w:rPr>
                <w:rFonts w:hint="eastAsia" w:ascii="宋体" w:hAnsi="宋体"/>
                <w:szCs w:val="21"/>
              </w:rPr>
              <w:t>□ TVOC        □ 氨释放量       □ 其他</w:t>
            </w:r>
          </w:p>
        </w:tc>
        <w:tc>
          <w:tcPr>
            <w:tcW w:w="251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148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3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80" w:lineRule="exact"/>
              <w:ind w:right="-103" w:rightChars="-4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b/>
                <w:szCs w:val="21"/>
              </w:rPr>
              <w:t>《民用建筑工程室内环境污染控制标准》</w:t>
            </w:r>
            <w:r>
              <w:rPr>
                <w:b/>
                <w:szCs w:val="21"/>
              </w:rPr>
              <w:t xml:space="preserve"> GB 50325-2020</w:t>
            </w:r>
          </w:p>
          <w:p>
            <w:pPr>
              <w:spacing w:line="3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51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48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04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40" w:lineRule="exact"/>
              <w:jc w:val="center"/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</w:pPr>
          </w:p>
        </w:tc>
        <w:tc>
          <w:tcPr>
            <w:tcW w:w="251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48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</w:pPr>
            <w:r>
              <w:rPr>
                <w:rFonts w:hint="eastAsia"/>
              </w:rPr>
              <w:t>样品名称</w:t>
            </w:r>
          </w:p>
        </w:tc>
        <w:tc>
          <w:tcPr>
            <w:tcW w:w="304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251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48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规  格</w:t>
            </w:r>
          </w:p>
        </w:tc>
        <w:tc>
          <w:tcPr>
            <w:tcW w:w="304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251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8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批  量</w:t>
            </w:r>
          </w:p>
        </w:tc>
        <w:tc>
          <w:tcPr>
            <w:tcW w:w="304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251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8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牌   号</w:t>
            </w:r>
          </w:p>
        </w:tc>
        <w:tc>
          <w:tcPr>
            <w:tcW w:w="304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251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8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生产厂家</w:t>
            </w:r>
          </w:p>
        </w:tc>
        <w:tc>
          <w:tcPr>
            <w:tcW w:w="304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251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8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生产批号</w:t>
            </w:r>
          </w:p>
        </w:tc>
        <w:tc>
          <w:tcPr>
            <w:tcW w:w="304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251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8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304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251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488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8435" w:type="dxa"/>
            <w:gridSpan w:val="11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rPr>
                <w:b/>
                <w:szCs w:val="21"/>
              </w:rPr>
            </w:pPr>
          </w:p>
        </w:tc>
        <w:tc>
          <w:tcPr>
            <w:tcW w:w="251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  <w:jc w:val="center"/>
        </w:trPr>
        <w:tc>
          <w:tcPr>
            <w:tcW w:w="148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43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</w:t>
            </w:r>
            <w:bookmarkStart w:id="0" w:name="_GoBack"/>
            <w:bookmarkEnd w:id="0"/>
            <w:r>
              <w:rPr>
                <w:rFonts w:hint="eastAsia"/>
                <w:sz w:val="20"/>
                <w:szCs w:val="20"/>
              </w:rPr>
              <w:t>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51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851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rFonts w:ascii="Times New Roman" w:hAnsi="Times New Roman" w:cs="Times New Roman"/>
        <w:b w:val="0"/>
      </w:rPr>
    </w:pPr>
    <w:r>
      <w:rPr>
        <w:rStyle w:val="6"/>
        <w:rFonts w:hint="eastAsia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CX12-01-2019-2022.05.11</w:t>
    </w:r>
  </w:p>
  <w:p>
    <w:pPr>
      <w:pStyle w:val="3"/>
      <w:pBdr>
        <w:bottom w:val="none" w:color="auto" w:sz="0" w:space="0"/>
      </w:pBdr>
      <w:jc w:val="left"/>
      <w:rPr>
        <w:rFonts w:ascii="宋体" w:hAnsi="宋体"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spacing w:val="20"/>
        <w:sz w:val="24"/>
        <w:szCs w:val="24"/>
      </w:rPr>
    </w:pPr>
    <w:r>
      <w:rPr>
        <w:rFonts w:hint="eastAsia" w:ascii="宋体" w:hAnsi="宋体"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224992"/>
    <w:rsid w:val="000C22B5"/>
    <w:rsid w:val="001245D0"/>
    <w:rsid w:val="00181314"/>
    <w:rsid w:val="00224992"/>
    <w:rsid w:val="002339BC"/>
    <w:rsid w:val="002C0B8B"/>
    <w:rsid w:val="004273D4"/>
    <w:rsid w:val="004C297F"/>
    <w:rsid w:val="00547DF6"/>
    <w:rsid w:val="00556D54"/>
    <w:rsid w:val="005B33B1"/>
    <w:rsid w:val="005C0092"/>
    <w:rsid w:val="00670A15"/>
    <w:rsid w:val="0068504B"/>
    <w:rsid w:val="007509D8"/>
    <w:rsid w:val="007B25BE"/>
    <w:rsid w:val="0099073E"/>
    <w:rsid w:val="009A1416"/>
    <w:rsid w:val="00B91BF8"/>
    <w:rsid w:val="00BA5A03"/>
    <w:rsid w:val="00BB613E"/>
    <w:rsid w:val="00C1059B"/>
    <w:rsid w:val="00D94589"/>
    <w:rsid w:val="00E8779C"/>
    <w:rsid w:val="00EB45CA"/>
    <w:rsid w:val="00EC001D"/>
    <w:rsid w:val="00F126C4"/>
    <w:rsid w:val="00FA4AE0"/>
    <w:rsid w:val="00FD7094"/>
    <w:rsid w:val="220C1CF9"/>
    <w:rsid w:val="2D95525E"/>
    <w:rsid w:val="2E9110F2"/>
    <w:rsid w:val="2EE96E36"/>
    <w:rsid w:val="49C3370F"/>
    <w:rsid w:val="70A511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441</Words>
  <Characters>603</Characters>
  <Lines>5</Lines>
  <Paragraphs>1</Paragraphs>
  <TotalTime>3</TotalTime>
  <ScaleCrop>false</ScaleCrop>
  <LinksUpToDate>false</LinksUpToDate>
  <CharactersWithSpaces>668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2018-01-23T01:33:00Z</dcterms:created>
  <dc:creator>qqq</dc:creator>
  <cp:lastModifiedBy>Admin</cp:lastModifiedBy>
  <dcterms:modified xsi:type="dcterms:W3CDTF">2022-09-05T11:28:05Z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B94B4B30B8DF4632B588B946894998FF</vt:lpwstr>
  </property>
</Properties>
</file>